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3B9D0" w14:textId="77777777" w:rsidR="003C3551" w:rsidRPr="0006645C" w:rsidRDefault="003C3551" w:rsidP="003C3551">
      <w:pPr>
        <w:pStyle w:val="Gvde"/>
        <w:jc w:val="center"/>
        <w:rPr>
          <w:rStyle w:val="s4"/>
          <w:rFonts w:eastAsia="Calibri" w:cs="Times New Roman"/>
          <w:sz w:val="22"/>
          <w:szCs w:val="22"/>
        </w:rPr>
      </w:pPr>
      <w:r w:rsidRPr="0006645C">
        <w:rPr>
          <w:rStyle w:val="s4"/>
          <w:rFonts w:eastAsia="Calibri" w:cs="Times New Roman"/>
          <w:b/>
          <w:bCs/>
          <w:sz w:val="22"/>
          <w:szCs w:val="22"/>
        </w:rPr>
        <w:t>TC.</w:t>
      </w:r>
    </w:p>
    <w:p w14:paraId="610C0234" w14:textId="77777777" w:rsidR="003C3551" w:rsidRPr="0006645C" w:rsidRDefault="003C3551" w:rsidP="003C3551">
      <w:pPr>
        <w:pStyle w:val="Gvde"/>
        <w:jc w:val="center"/>
        <w:rPr>
          <w:rStyle w:val="s4"/>
          <w:rFonts w:eastAsia="Calibri" w:cs="Times New Roman"/>
          <w:sz w:val="22"/>
          <w:szCs w:val="22"/>
        </w:rPr>
      </w:pPr>
      <w:r w:rsidRPr="0006645C">
        <w:rPr>
          <w:rStyle w:val="s4"/>
          <w:rFonts w:eastAsia="Calibri" w:cs="Times New Roman"/>
          <w:b/>
          <w:bCs/>
          <w:sz w:val="22"/>
          <w:szCs w:val="22"/>
        </w:rPr>
        <w:t>SEFERİHİSAR BELEDİYE BAŞKANLIĞI</w:t>
      </w:r>
    </w:p>
    <w:p w14:paraId="24BD7417" w14:textId="77777777" w:rsidR="003C3551" w:rsidRPr="0006645C" w:rsidRDefault="003C3551" w:rsidP="003C3551">
      <w:pPr>
        <w:pStyle w:val="Gvde"/>
        <w:jc w:val="center"/>
        <w:rPr>
          <w:rStyle w:val="s4"/>
          <w:rFonts w:eastAsia="Calibri" w:cs="Times New Roman"/>
          <w:sz w:val="22"/>
          <w:szCs w:val="22"/>
        </w:rPr>
      </w:pPr>
      <w:r w:rsidRPr="0006645C">
        <w:rPr>
          <w:rStyle w:val="s4"/>
          <w:rFonts w:eastAsia="Calibri" w:cs="Times New Roman"/>
          <w:b/>
          <w:bCs/>
          <w:sz w:val="22"/>
          <w:szCs w:val="22"/>
        </w:rPr>
        <w:t>Basın ve Yayın Müdürlüğü</w:t>
      </w:r>
    </w:p>
    <w:p w14:paraId="131B4FC1" w14:textId="77777777" w:rsidR="003C3551" w:rsidRPr="0006645C" w:rsidRDefault="003C3551" w:rsidP="003C3551">
      <w:pPr>
        <w:pStyle w:val="Gvde"/>
        <w:jc w:val="both"/>
        <w:rPr>
          <w:rFonts w:eastAsia="Calibri" w:cs="Times New Roman"/>
          <w:sz w:val="22"/>
          <w:szCs w:val="22"/>
        </w:rPr>
      </w:pPr>
    </w:p>
    <w:p w14:paraId="19CF57D6" w14:textId="77777777" w:rsidR="003C3551" w:rsidRPr="0006645C" w:rsidRDefault="003C3551" w:rsidP="003C3551">
      <w:pPr>
        <w:pStyle w:val="Gvde"/>
        <w:jc w:val="both"/>
        <w:rPr>
          <w:rStyle w:val="s4"/>
          <w:rFonts w:eastAsia="Calibri" w:cs="Times New Roman"/>
          <w:b/>
          <w:bCs/>
          <w:sz w:val="22"/>
          <w:szCs w:val="22"/>
        </w:rPr>
      </w:pPr>
      <w:r w:rsidRPr="0006645C">
        <w:rPr>
          <w:rStyle w:val="s4"/>
          <w:rFonts w:eastAsia="Calibri" w:cs="Times New Roman"/>
          <w:b/>
          <w:bCs/>
          <w:sz w:val="22"/>
          <w:szCs w:val="22"/>
        </w:rPr>
        <w:t xml:space="preserve">İŞİN KAPSAMI VE KONUSU </w:t>
      </w:r>
    </w:p>
    <w:p w14:paraId="4269737A" w14:textId="50393EE8" w:rsidR="003C3551" w:rsidRPr="0006645C" w:rsidRDefault="003C3551" w:rsidP="003C3551">
      <w:pPr>
        <w:pStyle w:val="Gvde"/>
        <w:ind w:firstLine="708"/>
        <w:jc w:val="both"/>
        <w:rPr>
          <w:rStyle w:val="s4"/>
          <w:rFonts w:eastAsia="Calibri" w:cs="Times New Roman"/>
          <w:sz w:val="22"/>
          <w:szCs w:val="22"/>
        </w:rPr>
      </w:pPr>
      <w:r w:rsidRPr="0006645C">
        <w:rPr>
          <w:rStyle w:val="s4"/>
          <w:rFonts w:eastAsia="Calibri" w:cs="Times New Roman"/>
          <w:sz w:val="22"/>
          <w:szCs w:val="22"/>
        </w:rPr>
        <w:t xml:space="preserve">Seferihisar Belediyesi Başkanlığı’nın </w:t>
      </w:r>
      <w:r>
        <w:t xml:space="preserve">İON Kentleri Rotası Projesi'nin yerel, ulusal ve uluslararası alanda tanıtımına yönelik yapılacak faaliyetlere ilişkin oluşturulan kitapçığın aşağıdaki teknik </w:t>
      </w:r>
      <w:r w:rsidRPr="003C3551">
        <w:t>özelliklerinde grafik t</w:t>
      </w:r>
      <w:r>
        <w:t>asarımı hazırlanm</w:t>
      </w:r>
      <w:r w:rsidR="004441C9">
        <w:t>ası dahil,</w:t>
      </w:r>
      <w:r>
        <w:t xml:space="preserve"> 1000 adet Çince ve 1000 adet Türkçe olmak üzere basımı</w:t>
      </w:r>
      <w:r w:rsidRPr="0006645C">
        <w:rPr>
          <w:rStyle w:val="s4"/>
          <w:rFonts w:eastAsia="Calibri" w:cs="Times New Roman"/>
          <w:sz w:val="22"/>
          <w:szCs w:val="22"/>
        </w:rPr>
        <w:t xml:space="preserve"> hizmeti alımı </w:t>
      </w:r>
    </w:p>
    <w:p w14:paraId="627FD4C7" w14:textId="77777777" w:rsidR="003C3551" w:rsidRPr="0006645C" w:rsidRDefault="003C3551" w:rsidP="003C3551">
      <w:pPr>
        <w:pStyle w:val="Gvde"/>
        <w:jc w:val="both"/>
        <w:rPr>
          <w:rStyle w:val="s4"/>
          <w:rFonts w:eastAsia="Calibri" w:cs="Times New Roman"/>
          <w:sz w:val="22"/>
          <w:szCs w:val="22"/>
        </w:rPr>
      </w:pPr>
    </w:p>
    <w:p w14:paraId="5D12BEBE" w14:textId="77777777" w:rsidR="003C3551" w:rsidRPr="0006645C" w:rsidRDefault="003C3551" w:rsidP="003C3551">
      <w:pPr>
        <w:pStyle w:val="Gvde"/>
        <w:jc w:val="both"/>
        <w:rPr>
          <w:rStyle w:val="s4"/>
          <w:rFonts w:eastAsia="Calibri" w:cs="Times New Roman"/>
          <w:b/>
          <w:bCs/>
          <w:sz w:val="22"/>
          <w:szCs w:val="22"/>
        </w:rPr>
      </w:pPr>
      <w:r w:rsidRPr="0006645C">
        <w:rPr>
          <w:rStyle w:val="s4"/>
          <w:rFonts w:eastAsia="Calibri" w:cs="Times New Roman"/>
          <w:b/>
          <w:bCs/>
          <w:sz w:val="22"/>
          <w:szCs w:val="22"/>
        </w:rPr>
        <w:t xml:space="preserve"> TANIMLAR</w:t>
      </w:r>
    </w:p>
    <w:p w14:paraId="332C60CE" w14:textId="77777777" w:rsidR="003C3551" w:rsidRPr="0006645C" w:rsidRDefault="003C3551" w:rsidP="003C3551">
      <w:pPr>
        <w:pStyle w:val="Gvde"/>
        <w:ind w:firstLine="708"/>
        <w:jc w:val="both"/>
        <w:rPr>
          <w:rStyle w:val="s4"/>
          <w:rFonts w:eastAsia="Calibri" w:cs="Times New Roman"/>
          <w:sz w:val="22"/>
          <w:szCs w:val="22"/>
        </w:rPr>
      </w:pPr>
      <w:r w:rsidRPr="0006645C">
        <w:rPr>
          <w:rStyle w:val="s4"/>
          <w:rFonts w:eastAsia="Calibri" w:cs="Times New Roman"/>
          <w:sz w:val="22"/>
          <w:szCs w:val="22"/>
        </w:rPr>
        <w:t>Bu ş</w:t>
      </w:r>
      <w:r w:rsidRPr="0006645C">
        <w:rPr>
          <w:rStyle w:val="s4"/>
          <w:rFonts w:eastAsia="Calibri" w:cs="Times New Roman"/>
          <w:sz w:val="22"/>
          <w:szCs w:val="22"/>
          <w:lang w:val="en-US"/>
        </w:rPr>
        <w:t xml:space="preserve">artname de </w:t>
      </w:r>
      <w:r w:rsidRPr="0006645C">
        <w:rPr>
          <w:rStyle w:val="s4"/>
          <w:rFonts w:eastAsia="Calibri" w:cs="Times New Roman"/>
          <w:sz w:val="22"/>
          <w:szCs w:val="22"/>
        </w:rPr>
        <w:t>“İ</w:t>
      </w:r>
      <w:r w:rsidRPr="0006645C">
        <w:rPr>
          <w:rStyle w:val="s4"/>
          <w:rFonts w:eastAsia="Calibri" w:cs="Times New Roman"/>
          <w:sz w:val="22"/>
          <w:szCs w:val="22"/>
          <w:lang w:val="sv-SE"/>
        </w:rPr>
        <w:t>dare</w:t>
      </w:r>
      <w:r w:rsidRPr="0006645C">
        <w:rPr>
          <w:rStyle w:val="s4"/>
          <w:rFonts w:eastAsia="Calibri" w:cs="Times New Roman"/>
          <w:sz w:val="22"/>
          <w:szCs w:val="22"/>
        </w:rPr>
        <w:t>” Seferihisar Belediyesi, “Yüklenici” ihale üzerine kalan firmayı ifade eder. İşin yapılması için gerekli tüm personel, araç, gereç ve teknik malzeme Yüklenici tarafından sağlanır.</w:t>
      </w:r>
    </w:p>
    <w:p w14:paraId="488A9A40" w14:textId="77777777" w:rsidR="003C3551" w:rsidRPr="0006645C" w:rsidRDefault="003C3551" w:rsidP="003C3551">
      <w:pPr>
        <w:pStyle w:val="Gvde"/>
        <w:jc w:val="both"/>
        <w:rPr>
          <w:rFonts w:eastAsia="Calibri" w:cs="Times New Roman"/>
          <w:sz w:val="22"/>
          <w:szCs w:val="22"/>
        </w:rPr>
      </w:pPr>
    </w:p>
    <w:p w14:paraId="084C53CF" w14:textId="77777777" w:rsidR="003C3551" w:rsidRDefault="003C3551" w:rsidP="003C3551">
      <w:pPr>
        <w:pStyle w:val="Gvde"/>
        <w:jc w:val="both"/>
        <w:rPr>
          <w:rStyle w:val="s4"/>
          <w:rFonts w:eastAsia="Calibri" w:cs="Times New Roman"/>
          <w:b/>
          <w:bCs/>
          <w:sz w:val="22"/>
          <w:szCs w:val="22"/>
        </w:rPr>
      </w:pPr>
      <w:r w:rsidRPr="0006645C">
        <w:rPr>
          <w:rStyle w:val="s4"/>
          <w:rFonts w:eastAsia="Calibri" w:cs="Times New Roman"/>
          <w:b/>
          <w:bCs/>
          <w:sz w:val="22"/>
          <w:szCs w:val="22"/>
        </w:rPr>
        <w:t xml:space="preserve">MALZEMELERİN TEKNİK </w:t>
      </w:r>
      <w:r w:rsidRPr="0006645C">
        <w:rPr>
          <w:rStyle w:val="s4"/>
          <w:rFonts w:eastAsia="Calibri" w:cs="Times New Roman"/>
          <w:b/>
          <w:bCs/>
          <w:sz w:val="22"/>
          <w:szCs w:val="22"/>
          <w:lang w:val="de-DE"/>
        </w:rPr>
        <w:t>Ö</w:t>
      </w:r>
      <w:r w:rsidRPr="0006645C">
        <w:rPr>
          <w:rStyle w:val="s4"/>
          <w:rFonts w:eastAsia="Calibri" w:cs="Times New Roman"/>
          <w:b/>
          <w:bCs/>
          <w:sz w:val="22"/>
          <w:szCs w:val="22"/>
        </w:rPr>
        <w:t>ZELLİKLERİ ve MİKTARLARI</w:t>
      </w:r>
    </w:p>
    <w:p w14:paraId="7337D568" w14:textId="77777777" w:rsidR="003C3551" w:rsidRDefault="003C3551" w:rsidP="003C3551">
      <w:pPr>
        <w:pStyle w:val="Gvde"/>
        <w:jc w:val="both"/>
        <w:rPr>
          <w:rStyle w:val="s4"/>
          <w:rFonts w:eastAsia="Calibri" w:cs="Times New Roman"/>
          <w:b/>
          <w:bCs/>
          <w:sz w:val="22"/>
          <w:szCs w:val="22"/>
        </w:rPr>
      </w:pPr>
    </w:p>
    <w:p w14:paraId="386B6CF9" w14:textId="77777777" w:rsidR="00507A71" w:rsidRDefault="00507A71" w:rsidP="003C3551">
      <w:pPr>
        <w:pStyle w:val="Gvde"/>
        <w:jc w:val="both"/>
        <w:rPr>
          <w:rStyle w:val="s4"/>
          <w:rFonts w:eastAsia="Calibri" w:cs="Times New Roman"/>
          <w:bCs/>
          <w:sz w:val="22"/>
          <w:szCs w:val="22"/>
        </w:rPr>
      </w:pPr>
      <w:r>
        <w:rPr>
          <w:rStyle w:val="s4"/>
          <w:rFonts w:eastAsia="Calibri" w:cs="Times New Roman"/>
          <w:bCs/>
          <w:sz w:val="22"/>
          <w:szCs w:val="22"/>
        </w:rPr>
        <w:t>Baskı işi:</w:t>
      </w:r>
    </w:p>
    <w:p w14:paraId="4002F33D" w14:textId="0C405CDC" w:rsidR="003C355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İşin Adı: ION Rotası</w:t>
      </w:r>
    </w:p>
    <w:p w14:paraId="4C3A39C2" w14:textId="77777777" w:rsidR="003C355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Yazar: Seferihisar Belediyesi</w:t>
      </w:r>
    </w:p>
    <w:p w14:paraId="70C6B611" w14:textId="77777777" w:rsidR="003C355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Baskı Sayısı: 1. Basım</w:t>
      </w:r>
    </w:p>
    <w:p w14:paraId="1243AE47" w14:textId="77777777" w:rsidR="003C355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Tarih: --------2025</w:t>
      </w:r>
    </w:p>
    <w:p w14:paraId="49819643" w14:textId="77777777" w:rsidR="00CC0142" w:rsidRDefault="003C3551" w:rsidP="003C3551">
      <w:pPr>
        <w:pStyle w:val="Gvde"/>
        <w:jc w:val="both"/>
        <w:rPr>
          <w:rStyle w:val="s4"/>
          <w:rFonts w:eastAsia="Calibri" w:cs="Times New Roman"/>
          <w:bCs/>
          <w:sz w:val="22"/>
          <w:szCs w:val="22"/>
        </w:rPr>
      </w:pPr>
      <w:r>
        <w:rPr>
          <w:rStyle w:val="s4"/>
          <w:rFonts w:eastAsia="Calibri" w:cs="Times New Roman"/>
          <w:bCs/>
          <w:sz w:val="22"/>
          <w:szCs w:val="22"/>
        </w:rPr>
        <w:t>Dizi: Gezi</w:t>
      </w:r>
    </w:p>
    <w:p w14:paraId="0B6E5239" w14:textId="77777777" w:rsidR="003C355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Ebat: 22x22 cm</w:t>
      </w:r>
    </w:p>
    <w:p w14:paraId="22550BEE" w14:textId="77777777" w:rsidR="003C3551" w:rsidRPr="00507A7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 xml:space="preserve">Sayfa Sayısı: </w:t>
      </w:r>
      <w:r w:rsidRPr="00507A71">
        <w:rPr>
          <w:rStyle w:val="s4"/>
          <w:rFonts w:eastAsia="Calibri" w:cs="Times New Roman"/>
          <w:bCs/>
          <w:sz w:val="22"/>
          <w:szCs w:val="22"/>
        </w:rPr>
        <w:t>192-224</w:t>
      </w:r>
    </w:p>
    <w:p w14:paraId="33B77E48" w14:textId="77777777" w:rsidR="00B603FA" w:rsidRPr="00507A71" w:rsidRDefault="003C3551" w:rsidP="003C3551">
      <w:pPr>
        <w:pStyle w:val="Gvde"/>
        <w:jc w:val="both"/>
        <w:rPr>
          <w:rStyle w:val="s4"/>
          <w:rFonts w:eastAsia="Calibri" w:cs="Times New Roman"/>
          <w:bCs/>
          <w:sz w:val="22"/>
          <w:szCs w:val="22"/>
        </w:rPr>
      </w:pPr>
      <w:r w:rsidRPr="00507A71">
        <w:rPr>
          <w:rStyle w:val="s4"/>
          <w:rFonts w:eastAsia="Calibri" w:cs="Times New Roman"/>
          <w:bCs/>
          <w:sz w:val="22"/>
          <w:szCs w:val="22"/>
        </w:rPr>
        <w:t xml:space="preserve">İç Kağıt: Mat Kuşe 130 gr </w:t>
      </w:r>
    </w:p>
    <w:p w14:paraId="21745B50" w14:textId="77777777" w:rsidR="003C3551" w:rsidRPr="00507A71" w:rsidRDefault="003C3551" w:rsidP="003C3551">
      <w:pPr>
        <w:pStyle w:val="Gvde"/>
        <w:jc w:val="both"/>
        <w:rPr>
          <w:rStyle w:val="s4"/>
          <w:rFonts w:eastAsia="Calibri" w:cs="Times New Roman"/>
          <w:bCs/>
          <w:sz w:val="22"/>
          <w:szCs w:val="22"/>
        </w:rPr>
      </w:pPr>
      <w:r w:rsidRPr="00507A71">
        <w:rPr>
          <w:rStyle w:val="s4"/>
          <w:rFonts w:eastAsia="Calibri" w:cs="Times New Roman"/>
          <w:bCs/>
          <w:sz w:val="22"/>
          <w:szCs w:val="22"/>
        </w:rPr>
        <w:t>İç Renk: 1/1</w:t>
      </w:r>
    </w:p>
    <w:p w14:paraId="07DFC6A9" w14:textId="77777777" w:rsidR="003C3551" w:rsidRPr="00507A71" w:rsidRDefault="003C3551" w:rsidP="003C3551">
      <w:pPr>
        <w:pStyle w:val="Gvde"/>
        <w:jc w:val="both"/>
        <w:rPr>
          <w:rStyle w:val="s4"/>
          <w:rFonts w:eastAsia="Calibri" w:cs="Times New Roman"/>
          <w:bCs/>
          <w:sz w:val="22"/>
          <w:szCs w:val="22"/>
        </w:rPr>
      </w:pPr>
      <w:r w:rsidRPr="00507A71">
        <w:rPr>
          <w:rStyle w:val="s4"/>
          <w:rFonts w:eastAsia="Calibri" w:cs="Times New Roman"/>
          <w:bCs/>
          <w:sz w:val="22"/>
          <w:szCs w:val="22"/>
        </w:rPr>
        <w:t>Kapak Kağıt: Mat Kuşe 350 gr</w:t>
      </w:r>
    </w:p>
    <w:p w14:paraId="2ED4F685" w14:textId="77777777" w:rsidR="003C3551" w:rsidRPr="00507A71" w:rsidRDefault="003C3551" w:rsidP="003C3551">
      <w:pPr>
        <w:pStyle w:val="Gvde"/>
        <w:jc w:val="both"/>
        <w:rPr>
          <w:rStyle w:val="s4"/>
          <w:rFonts w:eastAsia="Calibri" w:cs="Times New Roman"/>
          <w:bCs/>
          <w:sz w:val="22"/>
          <w:szCs w:val="22"/>
        </w:rPr>
      </w:pPr>
      <w:r w:rsidRPr="00507A71">
        <w:rPr>
          <w:rStyle w:val="s4"/>
          <w:rFonts w:eastAsia="Calibri" w:cs="Times New Roman"/>
          <w:bCs/>
          <w:sz w:val="22"/>
          <w:szCs w:val="22"/>
        </w:rPr>
        <w:t>Kapak Renk: 4/0</w:t>
      </w:r>
    </w:p>
    <w:p w14:paraId="3B021DD7" w14:textId="77777777" w:rsidR="003C3551" w:rsidRPr="00507A71" w:rsidRDefault="003C3551" w:rsidP="003C3551">
      <w:pPr>
        <w:pStyle w:val="Gvde"/>
        <w:jc w:val="both"/>
        <w:rPr>
          <w:rStyle w:val="s4"/>
          <w:rFonts w:eastAsia="Calibri" w:cs="Times New Roman"/>
          <w:bCs/>
          <w:sz w:val="22"/>
          <w:szCs w:val="22"/>
        </w:rPr>
      </w:pPr>
      <w:r w:rsidRPr="00507A71">
        <w:rPr>
          <w:rStyle w:val="s4"/>
          <w:rFonts w:eastAsia="Calibri" w:cs="Times New Roman"/>
          <w:bCs/>
          <w:sz w:val="22"/>
          <w:szCs w:val="22"/>
        </w:rPr>
        <w:t>Selefon: Mat selefon</w:t>
      </w:r>
    </w:p>
    <w:p w14:paraId="5B3F8C8F" w14:textId="77777777" w:rsidR="003C3551" w:rsidRDefault="003C3551" w:rsidP="003C3551">
      <w:pPr>
        <w:pStyle w:val="Gvde"/>
        <w:jc w:val="both"/>
        <w:rPr>
          <w:rStyle w:val="s4"/>
          <w:rFonts w:eastAsia="Calibri" w:cs="Times New Roman"/>
          <w:bCs/>
          <w:sz w:val="22"/>
          <w:szCs w:val="22"/>
        </w:rPr>
      </w:pPr>
      <w:r w:rsidRPr="00507A71">
        <w:rPr>
          <w:rStyle w:val="s4"/>
          <w:rFonts w:eastAsia="Calibri" w:cs="Times New Roman"/>
          <w:bCs/>
          <w:sz w:val="22"/>
          <w:szCs w:val="22"/>
        </w:rPr>
        <w:t>Cilt Şekli: Amerikan Cilt</w:t>
      </w:r>
    </w:p>
    <w:p w14:paraId="4A62C3E2" w14:textId="77777777" w:rsidR="00507A71" w:rsidRDefault="00507A71" w:rsidP="00507A71">
      <w:pPr>
        <w:pStyle w:val="Gvde"/>
        <w:jc w:val="both"/>
        <w:rPr>
          <w:rFonts w:cs="Times New Roman"/>
          <w:sz w:val="22"/>
          <w:szCs w:val="22"/>
          <w:shd w:val="clear" w:color="auto" w:fill="FFFFFF"/>
        </w:rPr>
      </w:pPr>
      <w:r w:rsidRPr="00507A71">
        <w:rPr>
          <w:rFonts w:cs="Times New Roman"/>
          <w:sz w:val="22"/>
          <w:szCs w:val="22"/>
          <w:shd w:val="clear" w:color="auto" w:fill="FFFFFF"/>
        </w:rPr>
        <w:t>Baskı öncesi redaksiyon</w:t>
      </w:r>
    </w:p>
    <w:p w14:paraId="3000206B" w14:textId="77777777" w:rsidR="003C3551" w:rsidRPr="00507A71" w:rsidRDefault="003C3551" w:rsidP="003C3551">
      <w:pPr>
        <w:pStyle w:val="Gvde"/>
        <w:jc w:val="both"/>
        <w:rPr>
          <w:rStyle w:val="s4"/>
          <w:rFonts w:eastAsia="Calibri" w:cs="Times New Roman"/>
          <w:bCs/>
          <w:sz w:val="22"/>
          <w:szCs w:val="22"/>
        </w:rPr>
      </w:pPr>
    </w:p>
    <w:p w14:paraId="0FE873E1" w14:textId="77777777" w:rsidR="003C3551" w:rsidRPr="00507A71" w:rsidRDefault="003C3551" w:rsidP="003C3551">
      <w:pPr>
        <w:pStyle w:val="Gvde"/>
        <w:jc w:val="both"/>
        <w:rPr>
          <w:rStyle w:val="s4"/>
          <w:rFonts w:eastAsia="Calibri" w:cs="Times New Roman"/>
          <w:bCs/>
          <w:sz w:val="22"/>
          <w:szCs w:val="22"/>
        </w:rPr>
      </w:pPr>
      <w:r w:rsidRPr="00507A71">
        <w:rPr>
          <w:rStyle w:val="s4"/>
          <w:rFonts w:eastAsia="Calibri" w:cs="Times New Roman"/>
          <w:bCs/>
          <w:sz w:val="22"/>
          <w:szCs w:val="22"/>
        </w:rPr>
        <w:t>1000 adet: Çince</w:t>
      </w:r>
    </w:p>
    <w:p w14:paraId="63B22B65" w14:textId="77777777" w:rsidR="003C3551" w:rsidRPr="00507A71" w:rsidRDefault="003C3551" w:rsidP="003C3551">
      <w:pPr>
        <w:pStyle w:val="Gvde"/>
        <w:jc w:val="both"/>
        <w:rPr>
          <w:rStyle w:val="s4"/>
          <w:rFonts w:eastAsia="Calibri" w:cs="Times New Roman"/>
          <w:bCs/>
          <w:sz w:val="22"/>
          <w:szCs w:val="22"/>
        </w:rPr>
      </w:pPr>
      <w:r w:rsidRPr="00507A71">
        <w:rPr>
          <w:rStyle w:val="s4"/>
          <w:rFonts w:eastAsia="Calibri" w:cs="Times New Roman"/>
          <w:bCs/>
          <w:sz w:val="22"/>
          <w:szCs w:val="22"/>
        </w:rPr>
        <w:t>1000 adet: Türkçe</w:t>
      </w:r>
    </w:p>
    <w:p w14:paraId="1C0BE5F8" w14:textId="77777777" w:rsidR="00507A71" w:rsidRPr="00507A71" w:rsidRDefault="00507A71" w:rsidP="003C3551">
      <w:pPr>
        <w:pStyle w:val="Gvde"/>
        <w:jc w:val="both"/>
        <w:rPr>
          <w:rStyle w:val="s4"/>
          <w:rFonts w:eastAsia="Calibri" w:cs="Times New Roman"/>
          <w:bCs/>
          <w:sz w:val="22"/>
          <w:szCs w:val="22"/>
        </w:rPr>
      </w:pPr>
    </w:p>
    <w:p w14:paraId="76D218A4" w14:textId="77777777" w:rsidR="00507A71" w:rsidRDefault="00507A71" w:rsidP="003C3551">
      <w:pPr>
        <w:pStyle w:val="Gvde"/>
        <w:jc w:val="both"/>
        <w:rPr>
          <w:rFonts w:cs="Times New Roman"/>
          <w:sz w:val="22"/>
          <w:szCs w:val="22"/>
          <w:shd w:val="clear" w:color="auto" w:fill="FFFFFF"/>
        </w:rPr>
      </w:pPr>
      <w:r w:rsidRPr="00507A71">
        <w:rPr>
          <w:rFonts w:cs="Times New Roman"/>
          <w:sz w:val="22"/>
          <w:szCs w:val="22"/>
          <w:shd w:val="clear" w:color="auto" w:fill="FFFFFF"/>
        </w:rPr>
        <w:t>Kapak tasarımı</w:t>
      </w:r>
    </w:p>
    <w:p w14:paraId="41FBDC07" w14:textId="0F70D342" w:rsidR="00507A71" w:rsidRDefault="00507A71" w:rsidP="003C3551">
      <w:pPr>
        <w:pStyle w:val="Gvde"/>
        <w:jc w:val="both"/>
        <w:rPr>
          <w:rFonts w:cs="Times New Roman"/>
          <w:sz w:val="22"/>
          <w:szCs w:val="22"/>
          <w:shd w:val="clear" w:color="auto" w:fill="FFFFFF"/>
        </w:rPr>
      </w:pPr>
      <w:r>
        <w:rPr>
          <w:rFonts w:cs="Times New Roman"/>
          <w:sz w:val="22"/>
          <w:szCs w:val="22"/>
          <w:shd w:val="clear" w:color="auto" w:fill="FFFFFF"/>
        </w:rPr>
        <w:t>Türkiye genelinde en az 10 mağazası bulunan yayınevinde tanıtım</w:t>
      </w:r>
    </w:p>
    <w:p w14:paraId="61B75F72" w14:textId="2F791D4C" w:rsidR="00507A71" w:rsidRDefault="00507A71" w:rsidP="003C3551">
      <w:pPr>
        <w:pStyle w:val="Gvde"/>
        <w:jc w:val="both"/>
        <w:rPr>
          <w:rFonts w:cs="Times New Roman"/>
          <w:sz w:val="22"/>
          <w:szCs w:val="22"/>
          <w:shd w:val="clear" w:color="auto" w:fill="FFFFFF"/>
        </w:rPr>
      </w:pPr>
      <w:r w:rsidRPr="00507A71">
        <w:rPr>
          <w:rFonts w:cs="Times New Roman"/>
          <w:sz w:val="22"/>
          <w:szCs w:val="22"/>
          <w:shd w:val="clear" w:color="auto" w:fill="FFFFFF"/>
        </w:rPr>
        <w:t xml:space="preserve">Çin’deki </w:t>
      </w:r>
      <w:r>
        <w:rPr>
          <w:rFonts w:cs="Times New Roman"/>
          <w:sz w:val="22"/>
          <w:szCs w:val="22"/>
          <w:shd w:val="clear" w:color="auto" w:fill="FFFFFF"/>
        </w:rPr>
        <w:t xml:space="preserve">bir kitapevinde lansman </w:t>
      </w:r>
      <w:r w:rsidRPr="00507A71">
        <w:rPr>
          <w:rFonts w:cs="Times New Roman"/>
          <w:sz w:val="22"/>
          <w:szCs w:val="22"/>
          <w:shd w:val="clear" w:color="auto" w:fill="FFFFFF"/>
        </w:rPr>
        <w:t>ve</w:t>
      </w:r>
      <w:r>
        <w:rPr>
          <w:rFonts w:cs="Times New Roman"/>
          <w:sz w:val="22"/>
          <w:szCs w:val="22"/>
          <w:shd w:val="clear" w:color="auto" w:fill="FFFFFF"/>
        </w:rPr>
        <w:t xml:space="preserve"> </w:t>
      </w:r>
      <w:r w:rsidRPr="00507A71">
        <w:rPr>
          <w:rFonts w:cs="Times New Roman"/>
          <w:sz w:val="22"/>
          <w:szCs w:val="22"/>
          <w:shd w:val="clear" w:color="auto" w:fill="FFFFFF"/>
        </w:rPr>
        <w:t>duyuru</w:t>
      </w:r>
    </w:p>
    <w:p w14:paraId="61E314EC" w14:textId="77777777" w:rsidR="00507A71" w:rsidRDefault="00507A71" w:rsidP="003C3551">
      <w:pPr>
        <w:pStyle w:val="Gvde"/>
        <w:jc w:val="both"/>
        <w:rPr>
          <w:rFonts w:cs="Times New Roman"/>
          <w:sz w:val="22"/>
          <w:szCs w:val="22"/>
          <w:shd w:val="clear" w:color="auto" w:fill="FFFFFF"/>
        </w:rPr>
      </w:pPr>
      <w:r w:rsidRPr="00507A71">
        <w:rPr>
          <w:rFonts w:cs="Times New Roman"/>
          <w:sz w:val="22"/>
          <w:szCs w:val="22"/>
          <w:shd w:val="clear" w:color="auto" w:fill="FFFFFF"/>
        </w:rPr>
        <w:t>Basın tanıtımı ve sosyal medya çalışması</w:t>
      </w:r>
    </w:p>
    <w:p w14:paraId="0F82188A" w14:textId="5FA68CBB" w:rsidR="00507A71" w:rsidRDefault="00507A71" w:rsidP="003C3551">
      <w:pPr>
        <w:pStyle w:val="Gvde"/>
        <w:jc w:val="both"/>
        <w:rPr>
          <w:rFonts w:cs="Times New Roman"/>
          <w:sz w:val="22"/>
          <w:szCs w:val="22"/>
          <w:shd w:val="clear" w:color="auto" w:fill="FFFFFF"/>
        </w:rPr>
      </w:pPr>
      <w:r w:rsidRPr="00507A71">
        <w:rPr>
          <w:rFonts w:cs="Times New Roman"/>
          <w:sz w:val="22"/>
          <w:szCs w:val="22"/>
          <w:shd w:val="clear" w:color="auto" w:fill="FFFFFF"/>
        </w:rPr>
        <w:t>İzmir’de belirlenen bir mağazada tanıtım toplantısı</w:t>
      </w:r>
    </w:p>
    <w:p w14:paraId="74E6A57F" w14:textId="5A37F943" w:rsidR="00FE4751" w:rsidRPr="00507A71" w:rsidRDefault="00FE4751" w:rsidP="003C3551">
      <w:pPr>
        <w:pStyle w:val="Gvde"/>
        <w:jc w:val="both"/>
        <w:rPr>
          <w:rStyle w:val="s4"/>
          <w:rFonts w:eastAsia="Calibri" w:cs="Times New Roman"/>
          <w:bCs/>
          <w:sz w:val="22"/>
          <w:szCs w:val="22"/>
        </w:rPr>
      </w:pPr>
      <w:r>
        <w:rPr>
          <w:rFonts w:cs="Times New Roman"/>
          <w:sz w:val="22"/>
          <w:szCs w:val="22"/>
          <w:shd w:val="clear" w:color="auto" w:fill="FFFFFF"/>
        </w:rPr>
        <w:t>Çince kitapçık Çince çevirisi de yüklenici ait olacaktır. (bu çeviriyi yeminli tercüman tarafından yapılacaktır.)</w:t>
      </w:r>
    </w:p>
    <w:p w14:paraId="4537A56C" w14:textId="77777777" w:rsidR="003C3551" w:rsidRPr="0006645C" w:rsidRDefault="003C3551" w:rsidP="003C3551">
      <w:pPr>
        <w:pStyle w:val="Gvde"/>
        <w:jc w:val="both"/>
        <w:rPr>
          <w:rStyle w:val="s4"/>
          <w:rFonts w:eastAsia="Calibri" w:cs="Times New Roman"/>
          <w:b/>
          <w:bCs/>
          <w:sz w:val="22"/>
          <w:szCs w:val="22"/>
        </w:rPr>
      </w:pPr>
    </w:p>
    <w:p w14:paraId="4B17AC39" w14:textId="77777777" w:rsidR="003C3551" w:rsidRPr="0006645C" w:rsidRDefault="003C3551" w:rsidP="003C3551">
      <w:pPr>
        <w:pStyle w:val="Gvde"/>
        <w:jc w:val="both"/>
        <w:rPr>
          <w:rFonts w:cs="Times New Roman"/>
          <w:sz w:val="22"/>
          <w:szCs w:val="22"/>
        </w:rPr>
      </w:pPr>
    </w:p>
    <w:p w14:paraId="6636E006" w14:textId="77777777" w:rsidR="003C3551" w:rsidRPr="0006645C" w:rsidRDefault="003C3551" w:rsidP="003C3551">
      <w:pPr>
        <w:pStyle w:val="Gvde"/>
        <w:jc w:val="both"/>
        <w:rPr>
          <w:rStyle w:val="s4"/>
          <w:rFonts w:eastAsia="Calibri" w:cs="Times New Roman"/>
          <w:sz w:val="22"/>
          <w:szCs w:val="22"/>
        </w:rPr>
      </w:pPr>
      <w:r w:rsidRPr="0006645C">
        <w:rPr>
          <w:rStyle w:val="s4"/>
          <w:rFonts w:eastAsia="Calibri" w:cs="Times New Roman"/>
          <w:b/>
          <w:bCs/>
          <w:sz w:val="22"/>
          <w:szCs w:val="22"/>
        </w:rPr>
        <w:t>İŞ</w:t>
      </w:r>
      <w:r w:rsidRPr="0006645C">
        <w:rPr>
          <w:rStyle w:val="s4"/>
          <w:rFonts w:eastAsia="Calibri" w:cs="Times New Roman"/>
          <w:b/>
          <w:bCs/>
          <w:sz w:val="22"/>
          <w:szCs w:val="22"/>
          <w:lang w:val="de-DE"/>
        </w:rPr>
        <w:t>İN KONTROL</w:t>
      </w:r>
      <w:r w:rsidRPr="0006645C">
        <w:rPr>
          <w:rStyle w:val="s4"/>
          <w:rFonts w:eastAsia="Calibri" w:cs="Times New Roman"/>
          <w:b/>
          <w:bCs/>
          <w:sz w:val="22"/>
          <w:szCs w:val="22"/>
        </w:rPr>
        <w:t>Ü</w:t>
      </w:r>
    </w:p>
    <w:p w14:paraId="623D2470" w14:textId="77777777" w:rsidR="003C3551" w:rsidRPr="0006645C" w:rsidRDefault="003C3551" w:rsidP="003C3551">
      <w:pPr>
        <w:pStyle w:val="Gvde"/>
        <w:ind w:firstLine="708"/>
        <w:jc w:val="both"/>
        <w:rPr>
          <w:rStyle w:val="s4"/>
          <w:rFonts w:eastAsia="Calibri" w:cs="Times New Roman"/>
          <w:sz w:val="22"/>
          <w:szCs w:val="22"/>
        </w:rPr>
      </w:pPr>
      <w:r w:rsidRPr="0006645C">
        <w:rPr>
          <w:rStyle w:val="s4"/>
          <w:rFonts w:eastAsia="Calibri" w:cs="Times New Roman"/>
          <w:sz w:val="22"/>
          <w:szCs w:val="22"/>
        </w:rPr>
        <w:t>İşin kontrolü Basın ve Yayın Müdürlüğü tarafından yapılacaktır. Müdürlüğümüz, istediği zamanda yüklenicinin kullandığı malzemelerin kalite, baskı denetimini kontrol etme hakkına sahiptir. Basılı Malzemeler defosuz ve eksiksiz olacaktır. Malzemelerin kontrolü amacıyla yapılacak tüm giderler yükleniciye aittir.</w:t>
      </w:r>
    </w:p>
    <w:p w14:paraId="5EABC9DB" w14:textId="77777777" w:rsidR="003C3551" w:rsidRPr="0006645C" w:rsidRDefault="003C3551" w:rsidP="003C3551">
      <w:pPr>
        <w:pStyle w:val="Gvde"/>
        <w:jc w:val="both"/>
        <w:rPr>
          <w:rStyle w:val="s4"/>
          <w:rFonts w:eastAsia="Calibri" w:cs="Times New Roman"/>
          <w:sz w:val="22"/>
          <w:szCs w:val="22"/>
        </w:rPr>
      </w:pPr>
    </w:p>
    <w:p w14:paraId="7F6BC958" w14:textId="6BED245C" w:rsidR="003C3551" w:rsidRPr="0006645C" w:rsidRDefault="003C3551" w:rsidP="003C3551">
      <w:pPr>
        <w:pStyle w:val="Gvde"/>
        <w:ind w:firstLine="708"/>
        <w:jc w:val="both"/>
        <w:rPr>
          <w:rStyle w:val="s4"/>
          <w:rFonts w:eastAsia="Calibri" w:cs="Times New Roman"/>
          <w:sz w:val="22"/>
          <w:szCs w:val="22"/>
        </w:rPr>
      </w:pPr>
      <w:r w:rsidRPr="0006645C">
        <w:rPr>
          <w:rStyle w:val="s4"/>
          <w:rFonts w:eastAsia="Calibri" w:cs="Times New Roman"/>
          <w:sz w:val="22"/>
          <w:szCs w:val="22"/>
        </w:rPr>
        <w:t>Malzemeler, sipariş talebinin yükleniciye elden/e-posta ile ulaştığı andan itibaren belirtilen tarihte idarenin adresine teslim edecektir. Muayene Kabul komisyonu tarafından teknik ş</w:t>
      </w:r>
      <w:r w:rsidRPr="0006645C">
        <w:rPr>
          <w:rStyle w:val="s4"/>
          <w:rFonts w:eastAsia="Calibri" w:cs="Times New Roman"/>
          <w:sz w:val="22"/>
          <w:szCs w:val="22"/>
          <w:lang w:val="en-US"/>
        </w:rPr>
        <w:t>artname h</w:t>
      </w:r>
      <w:r w:rsidRPr="0006645C">
        <w:rPr>
          <w:rStyle w:val="s4"/>
          <w:rFonts w:eastAsia="Calibri" w:cs="Times New Roman"/>
          <w:sz w:val="22"/>
          <w:szCs w:val="22"/>
        </w:rPr>
        <w:t xml:space="preserve">ükümlerine göre teslim alınacak, uygun olmayan malzemeler </w:t>
      </w:r>
      <w:r w:rsidR="004441C9">
        <w:rPr>
          <w:rStyle w:val="s4"/>
          <w:rFonts w:eastAsia="Calibri" w:cs="Times New Roman"/>
          <w:bCs/>
          <w:sz w:val="22"/>
          <w:szCs w:val="22"/>
        </w:rPr>
        <w:t>8</w:t>
      </w:r>
      <w:r w:rsidRPr="0006645C">
        <w:rPr>
          <w:rStyle w:val="s4"/>
          <w:rFonts w:eastAsia="Calibri" w:cs="Times New Roman"/>
          <w:bCs/>
          <w:sz w:val="22"/>
          <w:szCs w:val="22"/>
        </w:rPr>
        <w:t xml:space="preserve"> saat içerisinde</w:t>
      </w:r>
      <w:r w:rsidRPr="0006645C">
        <w:rPr>
          <w:rStyle w:val="s4"/>
          <w:rFonts w:eastAsia="Calibri" w:cs="Times New Roman"/>
          <w:sz w:val="22"/>
          <w:szCs w:val="22"/>
        </w:rPr>
        <w:t xml:space="preserve"> şartsız değiştirilecektir. Yarı ömrünü tamamlamış ürünler alınmayacaktır.</w:t>
      </w:r>
    </w:p>
    <w:p w14:paraId="65183FA9" w14:textId="77777777" w:rsidR="003C3551" w:rsidRPr="0006645C" w:rsidRDefault="003C3551" w:rsidP="003C3551">
      <w:pPr>
        <w:pStyle w:val="Gvde"/>
        <w:jc w:val="both"/>
        <w:rPr>
          <w:rFonts w:eastAsia="Calibri" w:cs="Times New Roman"/>
          <w:sz w:val="22"/>
          <w:szCs w:val="22"/>
        </w:rPr>
      </w:pPr>
    </w:p>
    <w:p w14:paraId="6E4F189F" w14:textId="77777777" w:rsidR="003C3551" w:rsidRPr="0006645C" w:rsidRDefault="003C3551" w:rsidP="003C3551">
      <w:pPr>
        <w:pStyle w:val="Gvde"/>
        <w:jc w:val="both"/>
        <w:rPr>
          <w:rStyle w:val="s4"/>
          <w:rFonts w:eastAsia="Calibri" w:cs="Times New Roman"/>
          <w:sz w:val="22"/>
          <w:szCs w:val="22"/>
        </w:rPr>
      </w:pPr>
      <w:r w:rsidRPr="0006645C">
        <w:rPr>
          <w:rStyle w:val="s4"/>
          <w:rFonts w:eastAsia="Calibri" w:cs="Times New Roman"/>
          <w:b/>
          <w:bCs/>
          <w:sz w:val="22"/>
          <w:szCs w:val="22"/>
        </w:rPr>
        <w:t>CEZALAR</w:t>
      </w:r>
    </w:p>
    <w:p w14:paraId="6B7090FB" w14:textId="77777777" w:rsidR="003C3551" w:rsidRDefault="003C3551" w:rsidP="003C3551">
      <w:pPr>
        <w:pStyle w:val="Gvde"/>
        <w:ind w:firstLine="708"/>
        <w:jc w:val="both"/>
        <w:rPr>
          <w:rStyle w:val="s4"/>
          <w:rFonts w:eastAsia="Calibri" w:cs="Times New Roman"/>
          <w:sz w:val="22"/>
          <w:szCs w:val="22"/>
        </w:rPr>
      </w:pPr>
      <w:r w:rsidRPr="0006645C">
        <w:rPr>
          <w:rStyle w:val="s4"/>
          <w:rFonts w:eastAsia="Calibri" w:cs="Times New Roman"/>
          <w:sz w:val="22"/>
          <w:szCs w:val="22"/>
        </w:rPr>
        <w:lastRenderedPageBreak/>
        <w:t>İşin zamanında teslim edilmemesi veya idarece verilen işin bozuk, kusurlu veya işin tanımına uymayan bir iş olarak idareye teslim edilmesi durumunda idare, bunu bir tutanakla tespit eder ve teslim edilen iş</w:t>
      </w:r>
      <w:r w:rsidRPr="0006645C">
        <w:rPr>
          <w:rStyle w:val="s4"/>
          <w:rFonts w:eastAsia="Calibri" w:cs="Times New Roman"/>
          <w:sz w:val="22"/>
          <w:szCs w:val="22"/>
          <w:lang w:val="nl-NL"/>
        </w:rPr>
        <w:t xml:space="preserve">in bedelini </w:t>
      </w:r>
      <w:r w:rsidRPr="0006645C">
        <w:rPr>
          <w:rStyle w:val="s4"/>
          <w:rFonts w:eastAsia="Calibri" w:cs="Times New Roman"/>
          <w:sz w:val="22"/>
          <w:szCs w:val="22"/>
        </w:rPr>
        <w:t>ödemez, gecikme ve kusurlu her iş için yükleniciye belirtilen oranda ceza uygulanır. Yerine yapılacak yenisinin ödemesi hatayı yapan yüklenici tarafından karşılanacaktır.</w:t>
      </w:r>
    </w:p>
    <w:p w14:paraId="74B80AE5" w14:textId="77777777" w:rsidR="003C3551" w:rsidRPr="0006645C" w:rsidRDefault="003C3551" w:rsidP="003C3551">
      <w:pPr>
        <w:pStyle w:val="Gvde"/>
        <w:jc w:val="both"/>
        <w:rPr>
          <w:rFonts w:eastAsia="Calibri" w:cs="Times New Roman"/>
          <w:sz w:val="22"/>
          <w:szCs w:val="22"/>
        </w:rPr>
      </w:pPr>
    </w:p>
    <w:p w14:paraId="5386E6BB" w14:textId="77777777" w:rsidR="003C3551" w:rsidRPr="0006645C" w:rsidRDefault="003C3551" w:rsidP="003C3551">
      <w:pPr>
        <w:pStyle w:val="Gvde"/>
        <w:jc w:val="both"/>
        <w:rPr>
          <w:rStyle w:val="s4"/>
          <w:rFonts w:eastAsia="Calibri" w:cs="Times New Roman"/>
          <w:sz w:val="22"/>
          <w:szCs w:val="22"/>
        </w:rPr>
      </w:pPr>
      <w:r w:rsidRPr="0006645C">
        <w:rPr>
          <w:rStyle w:val="s4"/>
          <w:rFonts w:eastAsia="Calibri" w:cs="Times New Roman"/>
          <w:b/>
          <w:bCs/>
          <w:sz w:val="22"/>
          <w:szCs w:val="22"/>
        </w:rPr>
        <w:t>DİĞER HUSUSLAR</w:t>
      </w:r>
    </w:p>
    <w:p w14:paraId="794E715E" w14:textId="58995CF6" w:rsidR="003C3551" w:rsidRPr="0006645C" w:rsidRDefault="003C3551" w:rsidP="003C3551">
      <w:pPr>
        <w:pStyle w:val="Gvde"/>
        <w:ind w:firstLine="708"/>
        <w:jc w:val="both"/>
        <w:rPr>
          <w:rStyle w:val="s4"/>
          <w:rFonts w:eastAsia="Calibri" w:cs="Times New Roman"/>
          <w:sz w:val="22"/>
          <w:szCs w:val="22"/>
        </w:rPr>
      </w:pPr>
      <w:r w:rsidRPr="0006645C">
        <w:rPr>
          <w:rStyle w:val="s4"/>
          <w:rFonts w:eastAsia="Calibri" w:cs="Times New Roman"/>
          <w:sz w:val="22"/>
          <w:szCs w:val="22"/>
        </w:rPr>
        <w:t xml:space="preserve">Grafik tasarımı </w:t>
      </w:r>
      <w:r w:rsidR="004441C9">
        <w:rPr>
          <w:rStyle w:val="s4"/>
          <w:rFonts w:eastAsia="Calibri" w:cs="Times New Roman"/>
          <w:sz w:val="22"/>
          <w:szCs w:val="22"/>
        </w:rPr>
        <w:t xml:space="preserve">ve </w:t>
      </w:r>
      <w:r w:rsidRPr="0006645C">
        <w:rPr>
          <w:rStyle w:val="s4"/>
          <w:rFonts w:eastAsia="Calibri" w:cs="Times New Roman"/>
          <w:sz w:val="22"/>
          <w:szCs w:val="22"/>
        </w:rPr>
        <w:t>baskıya hazır hale getirm</w:t>
      </w:r>
      <w:r w:rsidR="00DB6EF1">
        <w:rPr>
          <w:rStyle w:val="s4"/>
          <w:rFonts w:eastAsia="Calibri" w:cs="Times New Roman"/>
          <w:sz w:val="22"/>
          <w:szCs w:val="22"/>
        </w:rPr>
        <w:t xml:space="preserve">e sorumluluğunun tamamı yükleniciye </w:t>
      </w:r>
      <w:r w:rsidRPr="0006645C">
        <w:rPr>
          <w:rStyle w:val="s4"/>
          <w:rFonts w:eastAsia="Calibri" w:cs="Times New Roman"/>
          <w:sz w:val="22"/>
          <w:szCs w:val="22"/>
        </w:rPr>
        <w:t xml:space="preserve">aittir. Tasarım için idare tarafından içerik bildirildikten </w:t>
      </w:r>
      <w:r w:rsidR="004441C9">
        <w:rPr>
          <w:rStyle w:val="s4"/>
          <w:rFonts w:eastAsia="Calibri" w:cs="Times New Roman"/>
          <w:sz w:val="22"/>
          <w:szCs w:val="22"/>
        </w:rPr>
        <w:t>24</w:t>
      </w:r>
      <w:r w:rsidRPr="0006645C">
        <w:rPr>
          <w:rStyle w:val="s4"/>
          <w:rFonts w:eastAsia="Calibri" w:cs="Times New Roman"/>
          <w:sz w:val="22"/>
          <w:szCs w:val="22"/>
        </w:rPr>
        <w:t xml:space="preserve"> saat iç</w:t>
      </w:r>
      <w:r w:rsidRPr="0006645C">
        <w:rPr>
          <w:rStyle w:val="s4"/>
          <w:rFonts w:eastAsia="Calibri" w:cs="Times New Roman"/>
          <w:sz w:val="22"/>
          <w:szCs w:val="22"/>
          <w:lang w:val="da-DK"/>
        </w:rPr>
        <w:t xml:space="preserve">inde grafik </w:t>
      </w:r>
      <w:r w:rsidRPr="0006645C">
        <w:rPr>
          <w:rStyle w:val="s4"/>
          <w:rFonts w:eastAsia="Calibri" w:cs="Times New Roman"/>
          <w:sz w:val="22"/>
          <w:szCs w:val="22"/>
        </w:rPr>
        <w:t>ön izlemesi idareye bildirilecektir. Onayın ardından şartnamede belirtilen hususlar dahilinde baskı süreci ve takvimi başlayacaktır.</w:t>
      </w:r>
    </w:p>
    <w:p w14:paraId="51601065" w14:textId="77777777" w:rsidR="003C3551" w:rsidRPr="0006645C" w:rsidRDefault="003C3551" w:rsidP="003C3551">
      <w:pPr>
        <w:pStyle w:val="Gvde"/>
        <w:jc w:val="both"/>
        <w:rPr>
          <w:rFonts w:eastAsia="Calibri" w:cs="Times New Roman"/>
          <w:sz w:val="22"/>
          <w:szCs w:val="22"/>
        </w:rPr>
      </w:pPr>
    </w:p>
    <w:p w14:paraId="5AFED9F1" w14:textId="7FB28DEF" w:rsidR="003C3551" w:rsidRPr="0006645C" w:rsidRDefault="003C3551" w:rsidP="004441C9">
      <w:pPr>
        <w:pStyle w:val="Gvde"/>
        <w:ind w:firstLine="708"/>
        <w:jc w:val="both"/>
        <w:rPr>
          <w:rStyle w:val="s4"/>
          <w:rFonts w:eastAsia="Calibri" w:cs="Times New Roman"/>
          <w:sz w:val="22"/>
          <w:szCs w:val="22"/>
        </w:rPr>
      </w:pPr>
      <w:r w:rsidRPr="0006645C">
        <w:rPr>
          <w:rStyle w:val="s4"/>
          <w:rFonts w:eastAsia="Calibri" w:cs="Times New Roman"/>
          <w:sz w:val="22"/>
          <w:szCs w:val="22"/>
        </w:rPr>
        <w:t>İ</w:t>
      </w:r>
      <w:r w:rsidRPr="0006645C">
        <w:rPr>
          <w:rStyle w:val="s4"/>
          <w:rFonts w:eastAsia="Calibri" w:cs="Times New Roman"/>
          <w:sz w:val="22"/>
          <w:szCs w:val="22"/>
          <w:lang w:val="sv-SE"/>
        </w:rPr>
        <w:t>dare bas</w:t>
      </w:r>
      <w:r w:rsidRPr="0006645C">
        <w:rPr>
          <w:rStyle w:val="s4"/>
          <w:rFonts w:eastAsia="Calibri" w:cs="Times New Roman"/>
          <w:sz w:val="22"/>
          <w:szCs w:val="22"/>
        </w:rPr>
        <w:t>ımı yapıl</w:t>
      </w:r>
      <w:r w:rsidR="006601F4">
        <w:rPr>
          <w:rStyle w:val="s4"/>
          <w:rFonts w:eastAsia="Calibri" w:cs="Times New Roman"/>
          <w:sz w:val="22"/>
          <w:szCs w:val="22"/>
        </w:rPr>
        <w:t>acak materyallerin adet,</w:t>
      </w:r>
      <w:r w:rsidRPr="0006645C">
        <w:rPr>
          <w:rStyle w:val="s4"/>
          <w:rFonts w:eastAsia="Calibri" w:cs="Times New Roman"/>
          <w:sz w:val="22"/>
          <w:szCs w:val="22"/>
        </w:rPr>
        <w:t xml:space="preserve"> ve içeriğini Yükleniciye bildirecektir.</w:t>
      </w:r>
      <w:r w:rsidR="004441C9">
        <w:rPr>
          <w:rStyle w:val="s4"/>
          <w:rFonts w:eastAsia="Calibri" w:cs="Times New Roman"/>
          <w:sz w:val="22"/>
          <w:szCs w:val="22"/>
        </w:rPr>
        <w:t xml:space="preserve"> </w:t>
      </w:r>
      <w:r w:rsidRPr="0006645C">
        <w:rPr>
          <w:rStyle w:val="s4"/>
          <w:rFonts w:eastAsia="Calibri" w:cs="Times New Roman"/>
          <w:sz w:val="22"/>
          <w:szCs w:val="22"/>
        </w:rPr>
        <w:t xml:space="preserve">Yüklenici, basımını tamamladığı materyalleri eksiksiz ve kusursuz bir şekilde İdareye teslim edecek ve idare personeli tarafından kontrolleri yapılmak suretiyle bulunacak eksik ve kusurlu materyaller ilk basım listesinden farklı olarak tespit edilerek yüklenicinin kusurundan kaynaklı ek basımlar yükleniciye bildirilecektir. Yüklenici ilave basım işlerini süratle yaparak kendisine bildirildiği gün / saatten itibaren olmak üzere </w:t>
      </w:r>
      <w:r w:rsidR="004441C9">
        <w:rPr>
          <w:rStyle w:val="s4"/>
          <w:rFonts w:eastAsia="Calibri" w:cs="Times New Roman"/>
          <w:b/>
          <w:bCs/>
          <w:sz w:val="22"/>
          <w:szCs w:val="22"/>
        </w:rPr>
        <w:t>8</w:t>
      </w:r>
      <w:r w:rsidRPr="0006645C">
        <w:rPr>
          <w:rStyle w:val="s4"/>
          <w:rFonts w:eastAsia="Calibri" w:cs="Times New Roman"/>
          <w:b/>
          <w:bCs/>
          <w:sz w:val="22"/>
          <w:szCs w:val="22"/>
        </w:rPr>
        <w:t xml:space="preserve"> saat içerisinde</w:t>
      </w:r>
      <w:r w:rsidRPr="0006645C">
        <w:rPr>
          <w:rStyle w:val="s4"/>
          <w:rFonts w:eastAsia="Calibri" w:cs="Times New Roman"/>
          <w:sz w:val="22"/>
          <w:szCs w:val="22"/>
        </w:rPr>
        <w:t xml:space="preserve"> idareye teslim edecektir. Yüklenicinin donanımı ve personeli Yüklenici donanımını ve çalıştıracak elemanları, bu şartname ve eklerinde değinilen standartlar ve doğruluk ölçütlerini belirlemekle yükümlüdür. Bununla birlikte baskı işlerinde kullanılacak makine mutlaka aynı anda </w:t>
      </w:r>
      <w:r w:rsidR="004441C9">
        <w:rPr>
          <w:rStyle w:val="s4"/>
          <w:rFonts w:eastAsia="Calibri" w:cs="Times New Roman"/>
          <w:sz w:val="22"/>
          <w:szCs w:val="22"/>
        </w:rPr>
        <w:t xml:space="preserve">en az </w:t>
      </w:r>
      <w:r w:rsidRPr="0006645C">
        <w:rPr>
          <w:rStyle w:val="s4"/>
          <w:rFonts w:eastAsia="Calibri" w:cs="Times New Roman"/>
          <w:sz w:val="22"/>
          <w:szCs w:val="22"/>
        </w:rPr>
        <w:t xml:space="preserve">4 renk ve üzeri baskı yapabilecek donanımda olmalıdır. Yüklenici tarafından işlerin yürütülmesi ile ilgili sorumlu kişilerin tüm iletişim bilgileri İdareye bildirilecektir. Baskı içeriği idarece belirlenecek olup; hangi tasarımdan kaç </w:t>
      </w:r>
      <w:r w:rsidRPr="0006645C">
        <w:rPr>
          <w:rStyle w:val="s4"/>
          <w:rFonts w:eastAsia="Calibri" w:cs="Times New Roman"/>
          <w:sz w:val="22"/>
          <w:szCs w:val="22"/>
          <w:lang w:val="da-DK"/>
        </w:rPr>
        <w:t>adet bas</w:t>
      </w:r>
      <w:r w:rsidRPr="0006645C">
        <w:rPr>
          <w:rStyle w:val="s4"/>
          <w:rFonts w:eastAsia="Calibri" w:cs="Times New Roman"/>
          <w:sz w:val="22"/>
          <w:szCs w:val="22"/>
        </w:rPr>
        <w:t xml:space="preserve">ılacağı idare tarafından tayin edilecektir. </w:t>
      </w:r>
      <w:r w:rsidRPr="0006645C">
        <w:rPr>
          <w:rStyle w:val="s4"/>
          <w:rFonts w:eastAsia="Calibri" w:cs="Times New Roman"/>
          <w:sz w:val="22"/>
          <w:szCs w:val="22"/>
          <w:lang w:val="en-US"/>
        </w:rPr>
        <w:t>S</w:t>
      </w:r>
      <w:r w:rsidRPr="0006645C">
        <w:rPr>
          <w:rStyle w:val="s4"/>
          <w:rFonts w:eastAsia="Calibri" w:cs="Times New Roman"/>
          <w:sz w:val="22"/>
          <w:szCs w:val="22"/>
        </w:rPr>
        <w:t>öz konusu işin yapılabilmesi için gerekli tüm iş ve işlemler (</w:t>
      </w:r>
      <w:r w:rsidR="004441C9">
        <w:rPr>
          <w:rStyle w:val="s4"/>
          <w:rFonts w:eastAsia="Calibri" w:cs="Times New Roman"/>
          <w:sz w:val="22"/>
          <w:szCs w:val="22"/>
        </w:rPr>
        <w:t xml:space="preserve">tasarım ve </w:t>
      </w:r>
      <w:r w:rsidRPr="0006645C">
        <w:rPr>
          <w:rStyle w:val="s4"/>
          <w:rFonts w:eastAsia="Calibri" w:cs="Times New Roman"/>
          <w:sz w:val="22"/>
          <w:szCs w:val="22"/>
        </w:rPr>
        <w:t>basım aşamasından işin idareye teslim edilmesine kadar olan tüm iş ve işlemler) ile bu iş ve işlemlerin gerektirdiği tüm giderler yüklenici tarafından karşılanacaktır. Teslimatın tam kusursuz olmasına ve baskı konusunda net ve temiz bir baskı yapılmasına ö</w:t>
      </w:r>
      <w:r w:rsidRPr="0006645C">
        <w:rPr>
          <w:rStyle w:val="s4"/>
          <w:rFonts w:eastAsia="Calibri" w:cs="Times New Roman"/>
          <w:sz w:val="22"/>
          <w:szCs w:val="22"/>
          <w:lang w:val="de-DE"/>
        </w:rPr>
        <w:t>zen g</w:t>
      </w:r>
      <w:r w:rsidRPr="0006645C">
        <w:rPr>
          <w:rStyle w:val="s4"/>
          <w:rFonts w:eastAsia="Calibri" w:cs="Times New Roman"/>
          <w:sz w:val="22"/>
          <w:szCs w:val="22"/>
        </w:rPr>
        <w:t>österilecektir.</w:t>
      </w:r>
      <w:r>
        <w:rPr>
          <w:rStyle w:val="s4"/>
          <w:rFonts w:eastAsia="Calibri" w:cs="Times New Roman"/>
          <w:sz w:val="22"/>
          <w:szCs w:val="22"/>
        </w:rPr>
        <w:t xml:space="preserve"> </w:t>
      </w:r>
      <w:r w:rsidRPr="0006645C">
        <w:rPr>
          <w:rStyle w:val="s4"/>
          <w:rFonts w:eastAsia="Calibri" w:cs="Times New Roman"/>
          <w:sz w:val="22"/>
          <w:szCs w:val="22"/>
        </w:rPr>
        <w:t xml:space="preserve">İdareden personel, araç malzeme v.b taleplerde bulunulmayacak gerekli bütün ekipmanlar ve çalışacak personel Yüklenici tarafından temin edilecektir. </w:t>
      </w:r>
    </w:p>
    <w:p w14:paraId="7DFBCCFC" w14:textId="77777777" w:rsidR="003C3551" w:rsidRPr="0006645C" w:rsidRDefault="003C3551" w:rsidP="003C3551">
      <w:pPr>
        <w:pStyle w:val="Gvde"/>
        <w:jc w:val="both"/>
        <w:rPr>
          <w:rStyle w:val="s4"/>
          <w:rFonts w:eastAsia="Calibri" w:cs="Times New Roman"/>
          <w:sz w:val="22"/>
          <w:szCs w:val="22"/>
        </w:rPr>
      </w:pPr>
    </w:p>
    <w:p w14:paraId="3FF3E8F7" w14:textId="118A7497" w:rsidR="003C3551" w:rsidRPr="0006645C" w:rsidRDefault="003C3551" w:rsidP="003C3551">
      <w:pPr>
        <w:pStyle w:val="Gvde"/>
        <w:ind w:firstLine="708"/>
        <w:jc w:val="both"/>
        <w:rPr>
          <w:rStyle w:val="s4"/>
          <w:rFonts w:eastAsia="Calibri" w:cs="Times New Roman"/>
          <w:sz w:val="22"/>
          <w:szCs w:val="22"/>
        </w:rPr>
      </w:pPr>
      <w:r w:rsidRPr="0006645C">
        <w:rPr>
          <w:rStyle w:val="s4"/>
          <w:rFonts w:eastAsia="Calibri" w:cs="Times New Roman"/>
          <w:sz w:val="22"/>
          <w:szCs w:val="22"/>
        </w:rPr>
        <w:t>Yüklenici</w:t>
      </w:r>
      <w:r w:rsidRPr="0006645C">
        <w:rPr>
          <w:rStyle w:val="s4"/>
          <w:rFonts w:eastAsia="Calibri" w:cs="Times New Roman"/>
          <w:sz w:val="22"/>
          <w:szCs w:val="22"/>
          <w:lang w:val="fr-FR"/>
        </w:rPr>
        <w:t>’</w:t>
      </w:r>
      <w:r w:rsidRPr="0006645C">
        <w:rPr>
          <w:rStyle w:val="s4"/>
          <w:rFonts w:eastAsia="Calibri" w:cs="Times New Roman"/>
          <w:sz w:val="22"/>
          <w:szCs w:val="22"/>
        </w:rPr>
        <w:t xml:space="preserve">nin kendi hata ve ihmalinden kaynaklanan nedenlerden oluşacak tüm hasar, kayıp ve zararlar durumunda, Yüklenici, masraflarını kendisi karşılayacak, </w:t>
      </w:r>
      <w:r w:rsidR="004441C9">
        <w:rPr>
          <w:rStyle w:val="s4"/>
          <w:rFonts w:eastAsia="Calibri" w:cs="Times New Roman"/>
          <w:sz w:val="22"/>
          <w:szCs w:val="22"/>
        </w:rPr>
        <w:t>8</w:t>
      </w:r>
      <w:r w:rsidRPr="0006645C">
        <w:rPr>
          <w:rStyle w:val="s4"/>
          <w:rFonts w:eastAsia="Calibri" w:cs="Times New Roman"/>
          <w:sz w:val="22"/>
          <w:szCs w:val="22"/>
        </w:rPr>
        <w:t xml:space="preserve"> saat içerisinde ve en hızlı şekilde talep edilen ürün yeniden basılarak yerine ulaştırılacaktır. Yüklenici</w:t>
      </w:r>
      <w:r w:rsidRPr="0006645C">
        <w:rPr>
          <w:rStyle w:val="s4"/>
          <w:rFonts w:eastAsia="Calibri" w:cs="Times New Roman"/>
          <w:sz w:val="22"/>
          <w:szCs w:val="22"/>
          <w:lang w:val="fr-FR"/>
        </w:rPr>
        <w:t>’</w:t>
      </w:r>
      <w:r w:rsidRPr="0006645C">
        <w:rPr>
          <w:rStyle w:val="s4"/>
          <w:rFonts w:eastAsia="Calibri" w:cs="Times New Roman"/>
          <w:sz w:val="22"/>
          <w:szCs w:val="22"/>
        </w:rPr>
        <w:t>den satın alınacak hizmete ilişkin olarak bakım, onarı</w:t>
      </w:r>
      <w:r w:rsidRPr="0006645C">
        <w:rPr>
          <w:rStyle w:val="s4"/>
          <w:rFonts w:eastAsia="Calibri" w:cs="Times New Roman"/>
          <w:sz w:val="22"/>
          <w:szCs w:val="22"/>
          <w:lang w:val="pt-PT"/>
        </w:rPr>
        <w:t>m, destek, i</w:t>
      </w:r>
      <w:r w:rsidRPr="0006645C">
        <w:rPr>
          <w:rStyle w:val="s4"/>
          <w:rFonts w:eastAsia="Calibri" w:cs="Times New Roman"/>
          <w:sz w:val="22"/>
          <w:szCs w:val="22"/>
        </w:rPr>
        <w:t xml:space="preserve">şgücü </w:t>
      </w:r>
      <w:r w:rsidRPr="0006645C">
        <w:rPr>
          <w:rStyle w:val="s4"/>
          <w:rFonts w:eastAsia="Calibri" w:cs="Times New Roman"/>
          <w:sz w:val="22"/>
          <w:szCs w:val="22"/>
          <w:lang w:val="en-US"/>
        </w:rPr>
        <w:t>ve her t</w:t>
      </w:r>
      <w:r w:rsidRPr="0006645C">
        <w:rPr>
          <w:rStyle w:val="s4"/>
          <w:rFonts w:eastAsia="Calibri" w:cs="Times New Roman"/>
          <w:sz w:val="22"/>
          <w:szCs w:val="22"/>
        </w:rPr>
        <w:t>ürlü hizmet için Yüklenici</w:t>
      </w:r>
      <w:r w:rsidRPr="0006645C">
        <w:rPr>
          <w:rStyle w:val="s4"/>
          <w:rFonts w:eastAsia="Calibri" w:cs="Times New Roman"/>
          <w:sz w:val="22"/>
          <w:szCs w:val="22"/>
          <w:lang w:val="fr-FR"/>
        </w:rPr>
        <w:t>’</w:t>
      </w:r>
      <w:r w:rsidRPr="0006645C">
        <w:rPr>
          <w:rStyle w:val="s4"/>
          <w:rFonts w:eastAsia="Calibri" w:cs="Times New Roman"/>
          <w:sz w:val="22"/>
          <w:szCs w:val="22"/>
        </w:rPr>
        <w:t>ye herhangi bir ek ü</w:t>
      </w:r>
      <w:r w:rsidRPr="0006645C">
        <w:rPr>
          <w:rStyle w:val="s4"/>
          <w:rFonts w:eastAsia="Calibri" w:cs="Times New Roman"/>
          <w:sz w:val="22"/>
          <w:szCs w:val="22"/>
          <w:lang w:val="da-DK"/>
        </w:rPr>
        <w:t xml:space="preserve">cret </w:t>
      </w:r>
      <w:r w:rsidRPr="0006645C">
        <w:rPr>
          <w:rStyle w:val="s4"/>
          <w:rFonts w:eastAsia="Calibri" w:cs="Times New Roman"/>
          <w:sz w:val="22"/>
          <w:szCs w:val="22"/>
        </w:rPr>
        <w:t>ödenmeyecektir. Mesai saatleri dışında yapılan çalışmalar ve resmi tatillerde yapılan çalışmalar nedeniyle, Yüklenici, İ</w:t>
      </w:r>
      <w:r w:rsidRPr="0006645C">
        <w:rPr>
          <w:rStyle w:val="s4"/>
          <w:rFonts w:eastAsia="Calibri" w:cs="Times New Roman"/>
          <w:sz w:val="22"/>
          <w:szCs w:val="22"/>
          <w:lang w:val="sv-SE"/>
        </w:rPr>
        <w:t>dare</w:t>
      </w:r>
      <w:r w:rsidRPr="0006645C">
        <w:rPr>
          <w:rStyle w:val="s4"/>
          <w:rFonts w:eastAsia="Calibri" w:cs="Times New Roman"/>
          <w:sz w:val="22"/>
          <w:szCs w:val="22"/>
          <w:lang w:val="fr-FR"/>
        </w:rPr>
        <w:t>’</w:t>
      </w:r>
      <w:r w:rsidRPr="0006645C">
        <w:rPr>
          <w:rStyle w:val="s4"/>
          <w:rFonts w:eastAsia="Calibri" w:cs="Times New Roman"/>
          <w:sz w:val="22"/>
          <w:szCs w:val="22"/>
        </w:rPr>
        <w:t>den ek hiç bir ücret talep edemez.</w:t>
      </w:r>
      <w:r w:rsidR="004441C9">
        <w:rPr>
          <w:rStyle w:val="s4"/>
          <w:rFonts w:eastAsia="Calibri" w:cs="Times New Roman"/>
          <w:sz w:val="22"/>
          <w:szCs w:val="22"/>
        </w:rPr>
        <w:t xml:space="preserve"> Tüm ürünler 25.07.2025 tarihine kadar teslim edilecektir.</w:t>
      </w:r>
    </w:p>
    <w:p w14:paraId="0B3D2AAB" w14:textId="77777777" w:rsidR="003C3551" w:rsidRPr="0006645C" w:rsidRDefault="003C3551" w:rsidP="003C3551">
      <w:pPr>
        <w:pStyle w:val="Gvde"/>
        <w:jc w:val="both"/>
        <w:rPr>
          <w:rStyle w:val="s4"/>
          <w:rFonts w:eastAsia="Calibri" w:cs="Times New Roman"/>
          <w:sz w:val="22"/>
          <w:szCs w:val="22"/>
        </w:rPr>
      </w:pPr>
      <w:r w:rsidRPr="0006645C">
        <w:rPr>
          <w:rStyle w:val="s4"/>
          <w:rFonts w:eastAsia="Calibri" w:cs="Times New Roman"/>
          <w:sz w:val="22"/>
          <w:szCs w:val="22"/>
        </w:rPr>
        <w:t>                                                                                                    </w:t>
      </w:r>
    </w:p>
    <w:p w14:paraId="449A9AEB" w14:textId="77777777" w:rsidR="003C3551" w:rsidRPr="0006645C" w:rsidRDefault="003C3551" w:rsidP="003C3551">
      <w:pPr>
        <w:pStyle w:val="Gvde"/>
        <w:jc w:val="both"/>
        <w:rPr>
          <w:rFonts w:cs="Times New Roman"/>
          <w:sz w:val="22"/>
          <w:szCs w:val="22"/>
        </w:rPr>
      </w:pPr>
    </w:p>
    <w:p w14:paraId="7A35F712" w14:textId="77777777" w:rsidR="003C3551" w:rsidRPr="00CD659B" w:rsidRDefault="003C3551" w:rsidP="003C3551">
      <w:pPr>
        <w:jc w:val="center"/>
        <w:rPr>
          <w:b/>
          <w:bCs/>
          <w:sz w:val="22"/>
          <w:szCs w:val="22"/>
        </w:rPr>
      </w:pPr>
      <w:r>
        <w:rPr>
          <w:b/>
          <w:bCs/>
          <w:sz w:val="22"/>
          <w:szCs w:val="22"/>
        </w:rPr>
        <w:t>Genel Hususlar</w:t>
      </w:r>
    </w:p>
    <w:p w14:paraId="0354553E" w14:textId="77777777" w:rsidR="003C3551" w:rsidRPr="00CD659B" w:rsidRDefault="003C3551" w:rsidP="003C3551">
      <w:pPr>
        <w:rPr>
          <w:sz w:val="22"/>
          <w:szCs w:val="22"/>
        </w:rPr>
      </w:pPr>
    </w:p>
    <w:p w14:paraId="5556EDFC" w14:textId="77777777" w:rsidR="003C3551" w:rsidRPr="00CD659B" w:rsidRDefault="003C3551" w:rsidP="003C3551">
      <w:pPr>
        <w:rPr>
          <w:sz w:val="22"/>
          <w:szCs w:val="22"/>
        </w:rPr>
      </w:pPr>
      <w:r w:rsidRPr="00CD659B">
        <w:rPr>
          <w:sz w:val="22"/>
          <w:szCs w:val="22"/>
        </w:rPr>
        <w:t>1. İşin gerçekleşmesi için yüklenici kalemlerin ihale bedeli içinde olacağını kabul edecektir.</w:t>
      </w:r>
    </w:p>
    <w:p w14:paraId="02F4BAD0" w14:textId="77777777" w:rsidR="003C3551" w:rsidRPr="00CD659B" w:rsidRDefault="003C3551" w:rsidP="003C3551">
      <w:pPr>
        <w:rPr>
          <w:sz w:val="22"/>
          <w:szCs w:val="22"/>
        </w:rPr>
      </w:pPr>
      <w:r w:rsidRPr="00CD659B">
        <w:rPr>
          <w:sz w:val="22"/>
          <w:szCs w:val="22"/>
        </w:rPr>
        <w:t>2. Teklifler KDV hariç verilecektir.</w:t>
      </w:r>
    </w:p>
    <w:p w14:paraId="01AF7503" w14:textId="77777777" w:rsidR="003C3551" w:rsidRPr="00CD659B" w:rsidRDefault="003C3551" w:rsidP="003C3551">
      <w:pPr>
        <w:rPr>
          <w:sz w:val="22"/>
          <w:szCs w:val="22"/>
        </w:rPr>
      </w:pPr>
      <w:r w:rsidRPr="00CD659B">
        <w:rPr>
          <w:sz w:val="22"/>
          <w:szCs w:val="22"/>
        </w:rPr>
        <w:t>3. Teslimat</w:t>
      </w:r>
      <w:r>
        <w:rPr>
          <w:sz w:val="22"/>
          <w:szCs w:val="22"/>
        </w:rPr>
        <w:t>, montaj, yol, yemek, demontaj</w:t>
      </w:r>
      <w:r w:rsidRPr="00CD659B">
        <w:rPr>
          <w:sz w:val="22"/>
          <w:szCs w:val="22"/>
        </w:rPr>
        <w:t xml:space="preserve"> ve nakliye yükleniciye ait olacaktır.</w:t>
      </w:r>
    </w:p>
    <w:p w14:paraId="4328B774" w14:textId="77777777" w:rsidR="003C3551" w:rsidRPr="00CD659B" w:rsidRDefault="003C3551" w:rsidP="003C3551">
      <w:pPr>
        <w:rPr>
          <w:sz w:val="22"/>
          <w:szCs w:val="22"/>
        </w:rPr>
      </w:pPr>
      <w:r w:rsidRPr="00CD659B">
        <w:rPr>
          <w:sz w:val="22"/>
          <w:szCs w:val="22"/>
        </w:rPr>
        <w:t xml:space="preserve">4. Ödeme fatura düzenlemesinden itibaren </w:t>
      </w:r>
      <w:r>
        <w:rPr>
          <w:sz w:val="22"/>
          <w:szCs w:val="22"/>
        </w:rPr>
        <w:t>60</w:t>
      </w:r>
      <w:r w:rsidRPr="00CD659B">
        <w:rPr>
          <w:sz w:val="22"/>
          <w:szCs w:val="22"/>
        </w:rPr>
        <w:t xml:space="preserve"> gün içinde yapılacaktır. </w:t>
      </w:r>
    </w:p>
    <w:p w14:paraId="0C12B2EF" w14:textId="77777777" w:rsidR="003C3551" w:rsidRPr="00CD659B" w:rsidRDefault="003C3551" w:rsidP="003C3551">
      <w:pPr>
        <w:rPr>
          <w:sz w:val="22"/>
          <w:szCs w:val="22"/>
        </w:rPr>
      </w:pPr>
      <w:r w:rsidRPr="00CD659B">
        <w:rPr>
          <w:sz w:val="22"/>
          <w:szCs w:val="22"/>
        </w:rPr>
        <w:t xml:space="preserve">5. </w:t>
      </w:r>
      <w:r>
        <w:rPr>
          <w:sz w:val="22"/>
          <w:szCs w:val="22"/>
        </w:rPr>
        <w:t>Hizmet</w:t>
      </w:r>
      <w:r w:rsidRPr="00CD659B">
        <w:rPr>
          <w:sz w:val="22"/>
          <w:szCs w:val="22"/>
        </w:rPr>
        <w:t xml:space="preserve"> siparişe istinaden </w:t>
      </w:r>
      <w:r>
        <w:rPr>
          <w:sz w:val="22"/>
          <w:szCs w:val="22"/>
        </w:rPr>
        <w:t>belirtilen tarihlerde</w:t>
      </w:r>
      <w:r w:rsidRPr="00CD659B">
        <w:rPr>
          <w:sz w:val="22"/>
          <w:szCs w:val="22"/>
        </w:rPr>
        <w:t xml:space="preserve"> teslim edilecektir.</w:t>
      </w:r>
    </w:p>
    <w:p w14:paraId="446725D5" w14:textId="77777777" w:rsidR="003C3551" w:rsidRPr="00CD659B" w:rsidRDefault="003C3551" w:rsidP="003C3551">
      <w:pPr>
        <w:rPr>
          <w:sz w:val="22"/>
          <w:szCs w:val="22"/>
        </w:rPr>
      </w:pPr>
      <w:r w:rsidRPr="00CD659B">
        <w:rPr>
          <w:sz w:val="22"/>
          <w:szCs w:val="22"/>
        </w:rPr>
        <w:t>6. Standartlar aksi belirtilmediği sürece, en son tarihli Türk Standartlar Enstitüsü standartları ya da eşdeğer Uluslar Arası standartlar geçerli olacaktır.</w:t>
      </w:r>
    </w:p>
    <w:p w14:paraId="44234042" w14:textId="77777777" w:rsidR="003C3551" w:rsidRPr="00CD659B" w:rsidRDefault="003C3551" w:rsidP="003C3551">
      <w:pPr>
        <w:rPr>
          <w:sz w:val="22"/>
          <w:szCs w:val="22"/>
        </w:rPr>
      </w:pPr>
      <w:r w:rsidRPr="00CD659B">
        <w:rPr>
          <w:sz w:val="22"/>
          <w:szCs w:val="22"/>
        </w:rPr>
        <w:t>7. Söz konusu işte ulaşım, nakliye vb. sebeplerden dolayı Yüklenici ek ücret talep edemez. Her türlü ulaşım, taşıma vb. giderler Yükleniciye aittir.</w:t>
      </w:r>
    </w:p>
    <w:p w14:paraId="176502B0" w14:textId="77777777" w:rsidR="003C3551" w:rsidRPr="00CD659B" w:rsidRDefault="003C3551" w:rsidP="003C3551">
      <w:pPr>
        <w:rPr>
          <w:sz w:val="22"/>
          <w:szCs w:val="22"/>
        </w:rPr>
      </w:pPr>
      <w:r w:rsidRPr="00CD659B">
        <w:rPr>
          <w:sz w:val="22"/>
          <w:szCs w:val="22"/>
        </w:rPr>
        <w:t>8. Sözleşme konusu işin bedelinin ödenmesi aşamasında doğacak Katma Değer Vergisi (KDV), ilgili mevzuatı çerçevesinde İdare tarafından yükleniciye ayrıca ödenir.</w:t>
      </w:r>
    </w:p>
    <w:p w14:paraId="1924E432" w14:textId="77777777" w:rsidR="003C3551" w:rsidRPr="00CD659B" w:rsidRDefault="003C3551" w:rsidP="003C3551">
      <w:pPr>
        <w:rPr>
          <w:sz w:val="22"/>
          <w:szCs w:val="22"/>
        </w:rPr>
      </w:pPr>
      <w:r w:rsidRPr="00CD659B">
        <w:rPr>
          <w:sz w:val="22"/>
          <w:szCs w:val="22"/>
        </w:rPr>
        <w:t xml:space="preserve">9. Yüklenicinin, teklif vermiş olduğu malı/hizmeti uygun olarak süresinde teslim etmemesi halinde, gecikilen her takvim günü için  teklif edilen toplam bedelin % </w:t>
      </w:r>
      <w:r w:rsidRPr="00CD659B">
        <w:rPr>
          <w:b/>
          <w:bCs/>
          <w:sz w:val="22"/>
          <w:szCs w:val="22"/>
          <w:u w:val="dotted"/>
        </w:rPr>
        <w:t>2</w:t>
      </w:r>
      <w:r w:rsidRPr="00CD659B">
        <w:rPr>
          <w:sz w:val="22"/>
          <w:szCs w:val="22"/>
        </w:rPr>
        <w:t xml:space="preserve"> (</w:t>
      </w:r>
      <w:r w:rsidRPr="00CD659B">
        <w:rPr>
          <w:b/>
          <w:bCs/>
          <w:sz w:val="22"/>
          <w:szCs w:val="22"/>
          <w:u w:val="dotted"/>
        </w:rPr>
        <w:t xml:space="preserve">yüzde iki </w:t>
      </w:r>
      <w:r w:rsidRPr="00CD659B">
        <w:rPr>
          <w:sz w:val="22"/>
          <w:szCs w:val="22"/>
        </w:rPr>
        <w:t>) oranında gecikme cezası uygulanır.</w:t>
      </w:r>
    </w:p>
    <w:p w14:paraId="375305DE" w14:textId="77777777" w:rsidR="003C3551" w:rsidRPr="00CD659B" w:rsidRDefault="003C3551" w:rsidP="003C3551">
      <w:pPr>
        <w:rPr>
          <w:sz w:val="22"/>
          <w:szCs w:val="22"/>
        </w:rPr>
      </w:pPr>
      <w:r w:rsidRPr="00CD659B">
        <w:rPr>
          <w:sz w:val="22"/>
          <w:szCs w:val="22"/>
        </w:rPr>
        <w:t xml:space="preserve">10. Alım yapılan </w:t>
      </w:r>
      <w:r>
        <w:rPr>
          <w:sz w:val="22"/>
          <w:szCs w:val="22"/>
        </w:rPr>
        <w:t>hizmet</w:t>
      </w:r>
      <w:r w:rsidRPr="00CD659B">
        <w:rPr>
          <w:sz w:val="22"/>
          <w:szCs w:val="22"/>
        </w:rPr>
        <w:t xml:space="preserve"> Seferihisar Belediyesi </w:t>
      </w:r>
      <w:r>
        <w:rPr>
          <w:sz w:val="22"/>
          <w:szCs w:val="22"/>
        </w:rPr>
        <w:t>Basın ve Yayın</w:t>
      </w:r>
      <w:r w:rsidRPr="00CD659B">
        <w:rPr>
          <w:sz w:val="22"/>
          <w:szCs w:val="22"/>
        </w:rPr>
        <w:t xml:space="preserve"> ekiplerince kontrolleri yapılarak gösterilen yere teslim edilecektir.</w:t>
      </w:r>
    </w:p>
    <w:p w14:paraId="0714D5DE" w14:textId="77777777" w:rsidR="003C3551" w:rsidRPr="00CD659B" w:rsidRDefault="003C3551" w:rsidP="003C3551">
      <w:pPr>
        <w:rPr>
          <w:sz w:val="22"/>
          <w:szCs w:val="22"/>
        </w:rPr>
      </w:pPr>
      <w:r w:rsidRPr="00CD659B">
        <w:rPr>
          <w:sz w:val="22"/>
          <w:szCs w:val="22"/>
        </w:rPr>
        <w:t xml:space="preserve">11. Ürünlerin tamamı </w:t>
      </w:r>
      <w:r>
        <w:rPr>
          <w:sz w:val="22"/>
          <w:szCs w:val="22"/>
        </w:rPr>
        <w:t>belirtilen şekilde</w:t>
      </w:r>
      <w:r w:rsidRPr="00CD659B">
        <w:rPr>
          <w:sz w:val="22"/>
          <w:szCs w:val="22"/>
        </w:rPr>
        <w:t xml:space="preserve"> teslim edilecektir.</w:t>
      </w:r>
    </w:p>
    <w:p w14:paraId="455D4C50" w14:textId="77777777" w:rsidR="003C3551" w:rsidRPr="00CD659B" w:rsidRDefault="003C3551" w:rsidP="003C3551">
      <w:pPr>
        <w:rPr>
          <w:sz w:val="22"/>
          <w:szCs w:val="22"/>
        </w:rPr>
      </w:pPr>
      <w:r w:rsidRPr="00CD659B">
        <w:rPr>
          <w:sz w:val="22"/>
          <w:szCs w:val="22"/>
        </w:rPr>
        <w:t xml:space="preserve">12. Teslimatta </w:t>
      </w:r>
      <w:r>
        <w:rPr>
          <w:sz w:val="22"/>
          <w:szCs w:val="22"/>
        </w:rPr>
        <w:t>Hizmet</w:t>
      </w:r>
      <w:r w:rsidRPr="00CD659B">
        <w:rPr>
          <w:sz w:val="22"/>
          <w:szCs w:val="22"/>
        </w:rPr>
        <w:t xml:space="preserve"> Alımları Muayene ve Kabul Yönetmeliği hükümleri geçerli olacaktır.</w:t>
      </w:r>
    </w:p>
    <w:p w14:paraId="2745686A" w14:textId="77777777" w:rsidR="003C3551" w:rsidRPr="00CD659B" w:rsidRDefault="003C3551" w:rsidP="003C3551">
      <w:pPr>
        <w:rPr>
          <w:sz w:val="22"/>
          <w:szCs w:val="22"/>
        </w:rPr>
      </w:pPr>
      <w:r w:rsidRPr="00CD659B">
        <w:rPr>
          <w:sz w:val="22"/>
          <w:szCs w:val="22"/>
        </w:rPr>
        <w:lastRenderedPageBreak/>
        <w:t>13. Teklif veren istekli firma alımın kendisinde kalması durumunda şartname ve genel hususları kabul etmiş sayılır.</w:t>
      </w:r>
    </w:p>
    <w:p w14:paraId="2CC36BB2" w14:textId="77777777" w:rsidR="003C3551" w:rsidRDefault="003C3551" w:rsidP="003C3551">
      <w:pPr>
        <w:rPr>
          <w:sz w:val="22"/>
          <w:szCs w:val="22"/>
        </w:rPr>
      </w:pPr>
      <w:r w:rsidRPr="00CD659B">
        <w:rPr>
          <w:sz w:val="22"/>
          <w:szCs w:val="22"/>
        </w:rPr>
        <w:t>14. Teklifler 60 gün geçerlidir.</w:t>
      </w:r>
    </w:p>
    <w:p w14:paraId="6007668D" w14:textId="1F3A53FB" w:rsidR="009D7E14" w:rsidRDefault="009D7E14" w:rsidP="003C3551">
      <w:pPr>
        <w:rPr>
          <w:sz w:val="22"/>
          <w:szCs w:val="22"/>
        </w:rPr>
      </w:pPr>
      <w:r>
        <w:rPr>
          <w:sz w:val="22"/>
          <w:szCs w:val="22"/>
        </w:rPr>
        <w:t xml:space="preserve">15. Teslim tarihi </w:t>
      </w:r>
      <w:r w:rsidR="00FE4751">
        <w:rPr>
          <w:sz w:val="22"/>
          <w:szCs w:val="22"/>
        </w:rPr>
        <w:t>Siparişe müteakip 30 gün</w:t>
      </w:r>
    </w:p>
    <w:p w14:paraId="16F615BA" w14:textId="77777777" w:rsidR="003C3551" w:rsidRPr="00CD659B" w:rsidRDefault="003C3551" w:rsidP="003C3551">
      <w:pPr>
        <w:rPr>
          <w:rFonts w:eastAsia="Times New Roman"/>
          <w:sz w:val="22"/>
          <w:szCs w:val="22"/>
        </w:rPr>
      </w:pPr>
    </w:p>
    <w:p w14:paraId="79AC46A0" w14:textId="77777777" w:rsidR="003C3551" w:rsidRPr="0006645C" w:rsidRDefault="003C3551" w:rsidP="003C3551">
      <w:pPr>
        <w:pStyle w:val="Gvde"/>
        <w:jc w:val="both"/>
        <w:rPr>
          <w:rFonts w:eastAsia="Calibri" w:cs="Times New Roman"/>
          <w:sz w:val="22"/>
          <w:szCs w:val="22"/>
        </w:rPr>
      </w:pPr>
    </w:p>
    <w:p w14:paraId="611E61F5" w14:textId="77777777" w:rsidR="00283442" w:rsidRDefault="00283442"/>
    <w:sectPr w:rsidR="00283442" w:rsidSect="00B137C8">
      <w:pgSz w:w="11900" w:h="16840"/>
      <w:pgMar w:top="709" w:right="1417" w:bottom="1135"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3551"/>
    <w:rsid w:val="00251516"/>
    <w:rsid w:val="00283442"/>
    <w:rsid w:val="003C3551"/>
    <w:rsid w:val="00416044"/>
    <w:rsid w:val="004441C9"/>
    <w:rsid w:val="00507A71"/>
    <w:rsid w:val="0058528C"/>
    <w:rsid w:val="006601F4"/>
    <w:rsid w:val="008528B6"/>
    <w:rsid w:val="009D7E14"/>
    <w:rsid w:val="00B02133"/>
    <w:rsid w:val="00B603FA"/>
    <w:rsid w:val="00B97E2E"/>
    <w:rsid w:val="00BD67C0"/>
    <w:rsid w:val="00CC0142"/>
    <w:rsid w:val="00DB6EF1"/>
    <w:rsid w:val="00FE47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917CA"/>
  <w15:docId w15:val="{77B5DCFF-C6CB-4F15-B45E-BFAF01D0B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551"/>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
    <w:name w:val="Gövde"/>
    <w:rsid w:val="003C355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tr-TR"/>
    </w:rPr>
  </w:style>
  <w:style w:type="character" w:customStyle="1" w:styleId="s4">
    <w:name w:val="s4"/>
    <w:rsid w:val="003C3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980</Words>
  <Characters>5587</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Sinem KANKAYA</dc:creator>
  <cp:lastModifiedBy>Ergin DOGAN</cp:lastModifiedBy>
  <cp:revision>26</cp:revision>
  <cp:lastPrinted>2025-07-04T08:24:00Z</cp:lastPrinted>
  <dcterms:created xsi:type="dcterms:W3CDTF">2025-07-04T07:33:00Z</dcterms:created>
  <dcterms:modified xsi:type="dcterms:W3CDTF">2025-07-21T12:11:00Z</dcterms:modified>
</cp:coreProperties>
</file>